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16" w:rsidRPr="005A5F16" w:rsidRDefault="005A5F16" w:rsidP="005A5F1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A5F16">
        <w:rPr>
          <w:rFonts w:ascii="Times New Roman" w:hAnsi="Times New Roman" w:cs="Times New Roman"/>
          <w:sz w:val="32"/>
          <w:szCs w:val="32"/>
        </w:rPr>
        <w:t>Townhouse Villages at River Woods</w:t>
      </w:r>
    </w:p>
    <w:p w:rsidR="005A5F16" w:rsidRPr="005A5F16" w:rsidRDefault="005A5F16" w:rsidP="005A5F1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A5F16" w:rsidRPr="005A5F16" w:rsidRDefault="005A5F16" w:rsidP="005A5F1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A5F16">
        <w:rPr>
          <w:rFonts w:ascii="Times New Roman" w:hAnsi="Times New Roman" w:cs="Times New Roman"/>
          <w:sz w:val="32"/>
          <w:szCs w:val="32"/>
        </w:rPr>
        <w:t>Approved Exterior Light for all lighted locations on units</w:t>
      </w:r>
    </w:p>
    <w:p w:rsidR="005A5F16" w:rsidRPr="005A5F16" w:rsidRDefault="005A5F16" w:rsidP="005A5F1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5A5F16" w:rsidRPr="005A5F16" w:rsidRDefault="005A5F16" w:rsidP="005A5F1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A5F16">
        <w:rPr>
          <w:rFonts w:ascii="Times New Roman" w:hAnsi="Times New Roman" w:cs="Times New Roman"/>
          <w:sz w:val="32"/>
          <w:szCs w:val="32"/>
        </w:rPr>
        <w:t xml:space="preserve">This light is the </w:t>
      </w:r>
      <w:r w:rsidRPr="005A5F1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only </w:t>
      </w:r>
      <w:r w:rsidRPr="005A5F16">
        <w:rPr>
          <w:rFonts w:ascii="Times New Roman" w:hAnsi="Times New Roman" w:cs="Times New Roman"/>
          <w:sz w:val="32"/>
          <w:szCs w:val="32"/>
        </w:rPr>
        <w:t>light approved for installation garages and front doors</w:t>
      </w:r>
    </w:p>
    <w:p w:rsidR="005A5F16" w:rsidRDefault="005A5F16" w:rsidP="005A5F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F16" w:rsidRDefault="005A5F16" w:rsidP="005A5F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A5F16" w:rsidRDefault="005A5F16" w:rsidP="005A5F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F16" w:rsidRDefault="005A5F16" w:rsidP="005A5F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C1FF9F" wp14:editId="782E5CB1">
            <wp:extent cx="1400175" cy="647700"/>
            <wp:effectExtent l="0" t="0" r="9525" b="0"/>
            <wp:docPr id="1" name="Picture 1" descr="Lowe's Home Improv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we's Home Improveme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5F16" w:rsidRDefault="005A5F16" w:rsidP="005A5F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F16" w:rsidRPr="005A5F16" w:rsidRDefault="005A5F16" w:rsidP="005A5F16">
      <w:pPr>
        <w:spacing w:after="75" w:line="336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5A5F1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Item # </w:t>
      </w:r>
      <w:r w:rsidRPr="005A5F16">
        <w:rPr>
          <w:rFonts w:ascii="Helvetica" w:eastAsia="Times New Roman" w:hAnsi="Helvetica" w:cs="Times New Roman"/>
          <w:color w:val="000000"/>
          <w:sz w:val="21"/>
          <w:szCs w:val="21"/>
        </w:rPr>
        <w:t>7677</w:t>
      </w:r>
      <w:r w:rsidRPr="005A5F16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 Model # </w:t>
      </w:r>
      <w:r w:rsidRPr="005A5F16">
        <w:rPr>
          <w:rFonts w:ascii="Helvetica" w:eastAsia="Times New Roman" w:hAnsi="Helvetica" w:cs="Times New Roman"/>
          <w:color w:val="000000"/>
          <w:sz w:val="21"/>
          <w:szCs w:val="21"/>
        </w:rPr>
        <w:t>PF-4144-AZ-B</w:t>
      </w:r>
    </w:p>
    <w:p w:rsidR="005A5F16" w:rsidRDefault="005A5F16" w:rsidP="005A5F16">
      <w:pPr>
        <w:spacing w:after="75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48"/>
          <w:szCs w:val="48"/>
        </w:rPr>
      </w:pPr>
      <w:r w:rsidRPr="005A5F16">
        <w:rPr>
          <w:rFonts w:ascii="Helvetica" w:eastAsia="Times New Roman" w:hAnsi="Helvetica" w:cs="Times New Roman"/>
          <w:color w:val="333333"/>
          <w:kern w:val="36"/>
          <w:sz w:val="48"/>
          <w:szCs w:val="48"/>
        </w:rPr>
        <w:t>Secure Home New England Carriage 14.75-in H Antique Bronze Motion Activated Outdoor Wall Light</w:t>
      </w:r>
    </w:p>
    <w:p w:rsidR="005A5F16" w:rsidRDefault="005A5F16" w:rsidP="005A5F16">
      <w:pPr>
        <w:spacing w:after="75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48"/>
          <w:szCs w:val="48"/>
        </w:rPr>
      </w:pPr>
    </w:p>
    <w:p w:rsidR="005A5F16" w:rsidRPr="005A5F16" w:rsidRDefault="005A5F16" w:rsidP="005A5F16">
      <w:pPr>
        <w:spacing w:after="75" w:line="240" w:lineRule="auto"/>
        <w:outlineLvl w:val="0"/>
        <w:rPr>
          <w:rFonts w:ascii="Helvetica" w:eastAsia="Times New Roman" w:hAnsi="Helvetica" w:cs="Times New Roman"/>
          <w:color w:val="333333"/>
          <w:kern w:val="36"/>
          <w:sz w:val="48"/>
          <w:szCs w:val="48"/>
        </w:rPr>
      </w:pPr>
    </w:p>
    <w:p w:rsidR="005A5F16" w:rsidRPr="005A5F16" w:rsidRDefault="005A5F16" w:rsidP="005A5F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 wp14:anchorId="50C8A29B" wp14:editId="0E1E8B0F">
            <wp:extent cx="2028825" cy="33739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056" cy="340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F16" w:rsidRPr="005A5F16" w:rsidSect="005A5F1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16"/>
    <w:rsid w:val="005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9B0E"/>
  <w15:chartTrackingRefBased/>
  <w15:docId w15:val="{2692B46A-7C39-402F-8307-E7538F9F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F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 Woods</dc:creator>
  <cp:keywords/>
  <dc:description/>
  <cp:lastModifiedBy>River Woods</cp:lastModifiedBy>
  <cp:revision>1</cp:revision>
  <dcterms:created xsi:type="dcterms:W3CDTF">2019-04-04T16:03:00Z</dcterms:created>
  <dcterms:modified xsi:type="dcterms:W3CDTF">2019-04-04T16:10:00Z</dcterms:modified>
</cp:coreProperties>
</file>